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1. B   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起锯角度约在15°左右。如果起锯角太大，则起锯不易平稳，尤其是近起锯时锯齿会被工件棱边卡住引起崩裂。但起锯角也不宜太小，否则，由于锯齿与工件同时接触的齿数较多，不易切人材料，多次起锯往往容易发生偏离，使工件表面锯出许多锯痕，影响表面质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B     锯割时主要看材质与厚度。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（1）粗齿（14~16齿）：适用于锯割铜、铝等软金属；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（2）中齿（18~22齿）：适用于锯割普通钢、铸铁等中等厚度的金属；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（3）细齿（24~32齿）：适用于锯割硬钢、板料及管子等金属材料。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B     手锯锯割时，锯应靠近钳口，锯弓应垂直于工件，回弓时不要施加压力，方向应正确，压力和速度应适宜。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.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     安装手锯锯条时，齿的斜边在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后。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B    起锯角α过大时锯齿断裂的原因之一。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二、判断题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1. ×     工件将要锯断时，应减小压力及减慢速度，用左手扶持工件断开部分，以防工件掉下伤脚。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2.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3. √     锯条安装松紧度适宜。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4. ×     施加一定的`压力。推进时，要对锯条施加压力，退出时，不要对锯弓施加压力，锯身应轻轻抬起，尽可能减少锯齿与被锯面的接触，以减少对锯齿的磨损，速度要比推进时快些。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5.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6. ×     锯割硬材料或薄板、薄管时、应选用细齿锯条。因为材料硬，锯齿不易切人，锯屑量少，不需要大的容屑空间；锯薄材料时，锯齿易被工件勾住而崩断，因此需要同时工作的齿数多，使锯齿承受的力量减少。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EE230D"/>
          <w:spacing w:val="0"/>
          <w:sz w:val="21"/>
          <w:szCs w:val="21"/>
          <w:shd w:val="clear" w:fill="FFFFFF"/>
        </w:rPr>
        <w:t>注：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锯割软的材料或厚材料时，应选用粗齿锯条。因为锯屑较多，要求较大的容屑空间；锯割中等硬度材料和中等硬度的工件时，一般选用中齿锯条。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7. ×    调节锯条松紧的翼型螺母不宜太松或太紧，太松时使锯条在锯削过程中扭曲，使锯缝歪斜，并容易崩断锯条；太紧时锯条失去原有的弹性，一旦受力过大，也容易崩断锯条。因此，在调整翼型螺母时，只需感觉锯条已经硬实后，再旋紧小半圈即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三、简答题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1. 试述起锯的方法。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答：首先，起锯角度α约为15°，若起锯角太大，则起锯不易平稳，尤其是近起锯时锯齿会被工件棱边卡住引起崩裂；若起锯角过小，则锯齿与工件同时接触的齿数较多，不易切人材料，而多次起锯往往容易发生偏离，使工件表面锯出许多锯痕，影响表面质量。其次，起锯时锯弓拉伸长度应短，并采用单手起锯，起锯达一定深度时方正常操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起锯时可采用近起锯或远起锯两种方法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. 简述锯削薄壁管的方法。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答：锯削薄壁管时不可从一个方向锯削到结束，应当锯条锯削近管子内壁处，将管子向推锯方向转过一个角度，锯条再依原来的锯缝继续锯削，不断转动，不断锯削，直至锯削结束。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01ED35E9"/>
    <w:rsid w:val="02271642"/>
    <w:rsid w:val="06B036DE"/>
    <w:rsid w:val="111A016C"/>
    <w:rsid w:val="18CE20EA"/>
    <w:rsid w:val="1CE367E3"/>
    <w:rsid w:val="25A8619C"/>
    <w:rsid w:val="2A3C5612"/>
    <w:rsid w:val="2C4B162F"/>
    <w:rsid w:val="2D09503C"/>
    <w:rsid w:val="36793A2C"/>
    <w:rsid w:val="40A351EE"/>
    <w:rsid w:val="4469669F"/>
    <w:rsid w:val="453C76F4"/>
    <w:rsid w:val="4A8C0A32"/>
    <w:rsid w:val="4AD93E52"/>
    <w:rsid w:val="506E70ED"/>
    <w:rsid w:val="53F65A75"/>
    <w:rsid w:val="5F866F8B"/>
    <w:rsid w:val="65C94D98"/>
    <w:rsid w:val="73CD0FC2"/>
    <w:rsid w:val="7EC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976</Words>
  <Characters>1003</Characters>
  <Lines>0</Lines>
  <Paragraphs>0</Paragraphs>
  <TotalTime>1</TotalTime>
  <ScaleCrop>false</ScaleCrop>
  <LinksUpToDate>false</LinksUpToDate>
  <CharactersWithSpaces>1060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2023-06-21T08:24:00Z</dcterms:created>
  <dc:creator>shaine yan</dc:creator>
  <cp:lastModifiedBy>二猪子</cp:lastModifiedBy>
  <dcterms:modified xsi:type="dcterms:W3CDTF">2023-06-26T02:25:46Z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2634474CC3214AE3A7ACF1B1350A14C7</vt:lpwstr>
  </property>
</Properties>
</file>